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05506B">
        <w:rPr>
          <w:rFonts w:ascii="Times New Roman" w:hAnsi="Times New Roman"/>
          <w:b/>
          <w:sz w:val="24"/>
          <w:szCs w:val="24"/>
        </w:rPr>
        <w:t>январь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05506B">
        <w:rPr>
          <w:rFonts w:ascii="Times New Roman" w:hAnsi="Times New Roman"/>
          <w:b/>
          <w:sz w:val="24"/>
          <w:szCs w:val="24"/>
        </w:rPr>
        <w:t>8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8D5A1F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143E8" w:rsidRPr="00F7206A" w:rsidTr="008D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43E8" w:rsidRPr="00F7206A" w:rsidRDefault="000143E8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17B" w:rsidRPr="00F7206A" w:rsidRDefault="008D5A1F" w:rsidP="00C803E0">
            <w:pPr>
              <w:pStyle w:val="aa"/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Практико – теоретический семинар «Образовательные технологии деятельностного типа».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E8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8D5A1F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D5A1F" w:rsidRPr="00F7206A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3E8" w:rsidRDefault="008D5A1F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8D5A1F" w:rsidRPr="008D5A1F" w:rsidRDefault="008D5A1F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1F">
              <w:rPr>
                <w:rFonts w:ascii="Times New Roman" w:hAnsi="Times New Roman"/>
                <w:sz w:val="24"/>
                <w:szCs w:val="24"/>
              </w:rPr>
              <w:t>Муниципальная тво</w:t>
            </w:r>
            <w:r w:rsidRPr="008D5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8D5A1F">
              <w:rPr>
                <w:rFonts w:ascii="Times New Roman" w:hAnsi="Times New Roman"/>
                <w:sz w:val="24"/>
                <w:szCs w:val="24"/>
              </w:rPr>
              <w:t>ческая группа</w:t>
            </w:r>
          </w:p>
        </w:tc>
      </w:tr>
      <w:tr w:rsidR="008D5A1F" w:rsidRPr="00F7206A" w:rsidTr="008D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A1F" w:rsidRPr="00F7206A" w:rsidRDefault="008D5A1F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A1F" w:rsidRDefault="008D5A1F" w:rsidP="00C803E0">
            <w:pPr>
              <w:pStyle w:val="aa"/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Семинар для заместителей директоров ОО «Правовая компетентность руководящих и педагогических работников».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A1F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8D5A1F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D5A1F" w:rsidRDefault="008D5A1F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СОШ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A1F" w:rsidRDefault="008D5A1F" w:rsidP="008D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8D5A1F" w:rsidRDefault="008D5A1F" w:rsidP="008D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 ОО</w:t>
            </w:r>
          </w:p>
        </w:tc>
      </w:tr>
      <w:tr w:rsidR="00357170" w:rsidRPr="00F7206A" w:rsidTr="008D5A1F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57170" w:rsidRPr="00F7206A" w:rsidRDefault="0035717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357170" w:rsidRDefault="008D5A1F" w:rsidP="006165A5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учебных проектов (заочный тур).</w:t>
            </w:r>
          </w:p>
          <w:p w:rsidR="008D5A1F" w:rsidRDefault="008D5A1F" w:rsidP="006165A5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Представление анкеты – заявки на эле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 xml:space="preserve">тронный адрес </w:t>
            </w:r>
            <w:hyperlink r:id="rId6" w:history="1">
              <w:r w:rsidRPr="00BC0C79">
                <w:rPr>
                  <w:rStyle w:val="a6"/>
                  <w:rFonts w:ascii="Times New Roman" w:hAnsi="Times New Roman"/>
                </w:rPr>
                <w:t>proekt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@</w:t>
              </w:r>
              <w:r w:rsidRPr="00BC0C79">
                <w:rPr>
                  <w:rStyle w:val="a6"/>
                  <w:rFonts w:ascii="Times New Roman" w:hAnsi="Times New Roman"/>
                </w:rPr>
                <w:t>bgimc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BC0C79">
                <w:rPr>
                  <w:rStyle w:val="a6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  <w:lang w:val="ru-RU"/>
              </w:rPr>
              <w:t>.</w:t>
            </w:r>
          </w:p>
          <w:p w:rsidR="008D5A1F" w:rsidRDefault="008D5A1F" w:rsidP="006165A5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Представление проекта в электронном в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де на адрес </w:t>
            </w:r>
            <w:hyperlink r:id="rId7" w:history="1">
              <w:r w:rsidRPr="00BC0C79">
                <w:rPr>
                  <w:rStyle w:val="a6"/>
                  <w:rFonts w:ascii="Times New Roman" w:hAnsi="Times New Roman"/>
                </w:rPr>
                <w:t>proekt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@</w:t>
              </w:r>
              <w:r w:rsidRPr="00BC0C79">
                <w:rPr>
                  <w:rStyle w:val="a6"/>
                  <w:rFonts w:ascii="Times New Roman" w:hAnsi="Times New Roman"/>
                </w:rPr>
                <w:t>bgimc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BC0C79">
                <w:rPr>
                  <w:rStyle w:val="a6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  <w:lang w:val="ru-RU"/>
              </w:rPr>
              <w:t>.</w:t>
            </w:r>
          </w:p>
          <w:p w:rsidR="008D5A1F" w:rsidRPr="008D5A1F" w:rsidRDefault="008D5A1F" w:rsidP="006165A5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Учащимся, прошедшим техническую эк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пертизу и проверку на плагиат, с 1 по 9 февраля предоставить проектную папку и продукт в МБУ БГИМЦ.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7170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1F" w:rsidRDefault="008D5A1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  <w:p w:rsidR="008D5A1F" w:rsidRDefault="008D5A1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1F" w:rsidRPr="00F7206A" w:rsidRDefault="008D5A1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31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D5A1F" w:rsidRDefault="008D5A1F" w:rsidP="008D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C5" w:rsidRPr="00F7206A" w:rsidTr="008D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Pr="00F7206A" w:rsidRDefault="00CC5EC5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EC5" w:rsidRPr="00F41A0A" w:rsidRDefault="00CC5EC5" w:rsidP="002E4EF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  <w:r w:rsidRPr="00F41A0A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ВР «Профилактика суицидального пов</w:t>
            </w:r>
            <w:r w:rsidRPr="00F41A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41A0A">
              <w:rPr>
                <w:rFonts w:ascii="Times New Roman" w:hAnsi="Times New Roman"/>
                <w:sz w:val="24"/>
                <w:szCs w:val="24"/>
              </w:rPr>
              <w:t>дения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EC5" w:rsidRDefault="00CC5EC5" w:rsidP="002E4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Бежицкий </w:t>
            </w:r>
            <w:r w:rsidRPr="00F41A0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C5EC5" w:rsidRPr="00F41A0A" w:rsidRDefault="00CC5EC5" w:rsidP="002E4EF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Володарский, Фокинский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Default="00CC5EC5" w:rsidP="002E4EF6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ЦПМСС «ЛадьЯ» 14.00</w:t>
            </w:r>
          </w:p>
          <w:p w:rsidR="00CC5EC5" w:rsidRDefault="00CC5EC5" w:rsidP="002E4EF6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C5" w:rsidRDefault="00CC5EC5" w:rsidP="002E4EF6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C5EC5" w:rsidRPr="00F41A0A" w:rsidRDefault="00CC5EC5" w:rsidP="002E4EF6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EC5" w:rsidRPr="00C44BB8" w:rsidRDefault="00CC5EC5" w:rsidP="002E4E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B8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</w:tc>
      </w:tr>
      <w:tr w:rsidR="00CC5EC5" w:rsidRPr="00F7206A" w:rsidTr="00CC5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09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Pr="00F7206A" w:rsidRDefault="00CC5EC5" w:rsidP="00F41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Pr="00F7206A" w:rsidRDefault="00CC5EC5" w:rsidP="00246A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Занятие №3</w:t>
            </w:r>
            <w:r w:rsidR="00246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</w:t>
            </w:r>
            <w:r w:rsidR="00246A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начинающего заместителя руководителя».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Default="00CC5EC5" w:rsidP="002E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CC5EC5" w:rsidRDefault="00CC5EC5" w:rsidP="002E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C5EC5" w:rsidRPr="008D5A1F" w:rsidRDefault="00CC5EC5" w:rsidP="002E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EC5" w:rsidRPr="00F7206A" w:rsidRDefault="00CC5EC5" w:rsidP="002E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</w:tc>
      </w:tr>
      <w:tr w:rsidR="00CC5EC5" w:rsidRPr="00F7206A" w:rsidTr="00CC5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9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Pr="00F7206A" w:rsidRDefault="00CC5EC5" w:rsidP="00F41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Default="00CC5EC5" w:rsidP="00CC5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Семинар  « Школьная медиация»</w:t>
            </w:r>
            <w:r w:rsidR="00246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5EC5" w:rsidRDefault="00CC5EC5" w:rsidP="00CC5EC5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 января</w:t>
            </w:r>
          </w:p>
          <w:p w:rsidR="00CC5EC5" w:rsidRDefault="00CC5EC5" w:rsidP="00CC5EC5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ЦПМСС «ЛадьЯ»</w:t>
            </w:r>
          </w:p>
          <w:p w:rsidR="00CC5EC5" w:rsidRDefault="00CC5EC5" w:rsidP="00CC5EC5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EC5" w:rsidRPr="00C44BB8" w:rsidRDefault="00CC5EC5" w:rsidP="00CC5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B8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</w:tc>
      </w:tr>
      <w:tr w:rsidR="00CC5EC5" w:rsidRPr="00F7206A" w:rsidTr="008D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EC5" w:rsidRPr="00F7206A" w:rsidRDefault="00CC5EC5" w:rsidP="00F41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EC5" w:rsidRDefault="00CC5EC5" w:rsidP="00F41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Консультации</w:t>
            </w:r>
          </w:p>
          <w:p w:rsidR="00CC5EC5" w:rsidRDefault="00CC5EC5" w:rsidP="00F41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вопросам аттестации руководителей ОО на высшую и первую категории, педагогов на первую категорию;</w:t>
            </w:r>
          </w:p>
          <w:p w:rsidR="00CC5EC5" w:rsidRDefault="00CC5EC5" w:rsidP="00F41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вопросам организации проектной и учебно – исследовательской деятельности учащихся;</w:t>
            </w:r>
          </w:p>
          <w:p w:rsidR="00CC5EC5" w:rsidRPr="00F7206A" w:rsidRDefault="00CC5EC5" w:rsidP="00F41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вопросам поддержки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EC5" w:rsidRPr="00F7206A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EC5" w:rsidRPr="00F7206A" w:rsidRDefault="00CC5EC5" w:rsidP="00F41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B744CB" w:rsidTr="0066324C">
        <w:tc>
          <w:tcPr>
            <w:tcW w:w="1701" w:type="dxa"/>
            <w:vMerge w:val="restart"/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B744CB" w:rsidTr="009D1BE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B744CB" w:rsidRDefault="00222C64" w:rsidP="00B7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273F4" w:rsidRPr="00B744CB" w:rsidTr="007D02C1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A273F4" w:rsidRPr="00B744CB" w:rsidRDefault="00A273F4" w:rsidP="00B744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A273F4" w:rsidRPr="00B744CB" w:rsidRDefault="00A273F4" w:rsidP="00B74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A27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. Школа начинающего воспитателя «НОД по физической культуре»</w:t>
            </w:r>
            <w:r w:rsidR="00246AFA">
              <w:rPr>
                <w:rFonts w:ascii="Times New Roman" w:hAnsi="Times New Roman"/>
                <w:sz w:val="24"/>
                <w:szCs w:val="24"/>
              </w:rPr>
              <w:t>.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3F4" w:rsidRPr="00B744CB" w:rsidRDefault="00A273F4" w:rsidP="00A273F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Фокинский и Володарский районы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A2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273F4" w:rsidRDefault="00A273F4" w:rsidP="00A2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A273F4" w:rsidRPr="00B744CB" w:rsidRDefault="00A273F4" w:rsidP="00A2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ДОУ № 108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Default="00A273F4" w:rsidP="00A2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3F4" w:rsidRPr="00B744CB" w:rsidRDefault="00A273F4" w:rsidP="00A2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частники школы, обязательно в спо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B744CB">
              <w:rPr>
                <w:rFonts w:ascii="Times New Roman" w:hAnsi="Times New Roman"/>
                <w:sz w:val="24"/>
                <w:szCs w:val="24"/>
              </w:rPr>
              <w:lastRenderedPageBreak/>
              <w:t>тивной одежде</w:t>
            </w:r>
          </w:p>
        </w:tc>
      </w:tr>
      <w:tr w:rsidR="00A273F4" w:rsidRPr="00B744CB" w:rsidTr="009D1BE4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A273F4" w:rsidRPr="00B744CB" w:rsidRDefault="00A273F4" w:rsidP="00B744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A2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. Индивидуальные консультации с руков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дителями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A2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A2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</w:tc>
      </w:tr>
      <w:tr w:rsidR="00A273F4" w:rsidRPr="00B744CB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B744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б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4CB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B744CB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jc w:val="both"/>
              <w:rPr>
                <w:b/>
              </w:rPr>
            </w:pPr>
            <w:r>
              <w:t xml:space="preserve">1. </w:t>
            </w:r>
            <w:r w:rsidRPr="00B744CB">
              <w:t>Организация работы экспертных групп в рамках аттестации педагогических работн</w:t>
            </w:r>
            <w:r w:rsidRPr="00B744CB">
              <w:t>и</w:t>
            </w:r>
            <w:r w:rsidRPr="00B744CB">
              <w:t>ков на первую и высшую  квалификацио</w:t>
            </w:r>
            <w:r w:rsidRPr="00B744CB">
              <w:t>н</w:t>
            </w:r>
            <w:r w:rsidRPr="00B744CB">
              <w:t>ные  категории.</w:t>
            </w:r>
          </w:p>
          <w:p w:rsidR="00A273F4" w:rsidRPr="00B744CB" w:rsidRDefault="00A273F4" w:rsidP="00B744CB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jc w:val="both"/>
            </w:pPr>
            <w:r>
              <w:t xml:space="preserve">2. </w:t>
            </w:r>
            <w:r w:rsidRPr="00B744CB">
              <w:t>Индивидуальные консультации атт</w:t>
            </w:r>
            <w:r w:rsidRPr="00B744CB">
              <w:t>е</w:t>
            </w:r>
            <w:r w:rsidRPr="00B744CB">
              <w:t>стующихся руководителей ДОУ по соста</w:t>
            </w:r>
            <w:r w:rsidRPr="00B744CB">
              <w:t>в</w:t>
            </w:r>
            <w:r w:rsidRPr="00B744CB">
              <w:t>лению портфолио.</w:t>
            </w:r>
          </w:p>
          <w:p w:rsidR="00A273F4" w:rsidRPr="00B744CB" w:rsidRDefault="00A273F4" w:rsidP="00B74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Default="00A273F4" w:rsidP="00B74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руководителей ДОУ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тестирование и собеседование).</w:t>
            </w:r>
          </w:p>
          <w:p w:rsidR="00A273F4" w:rsidRPr="00A273F4" w:rsidRDefault="00A273F4" w:rsidP="00B74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№138, 120, 48, 85.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B744CB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C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273F4" w:rsidRPr="00B744CB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Pr="00B744CB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Pr="00B744CB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  <w:p w:rsidR="00A273F4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F4" w:rsidRPr="00B744CB" w:rsidRDefault="00A273F4" w:rsidP="00B74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3F4" w:rsidRPr="00CD17AF" w:rsidRDefault="00A273F4" w:rsidP="00B74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</w:tc>
      </w:tr>
    </w:tbl>
    <w:p w:rsidR="00012522" w:rsidRDefault="00012522" w:rsidP="000125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012522" w:rsidRDefault="00012522" w:rsidP="000125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012522" w:rsidRPr="00CD17AF" w:rsidTr="00A30A68">
        <w:trPr>
          <w:trHeight w:val="187"/>
        </w:trPr>
        <w:tc>
          <w:tcPr>
            <w:tcW w:w="1701" w:type="dxa"/>
            <w:vMerge w:val="restart"/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012522" w:rsidRPr="00CD17AF" w:rsidTr="00A30A68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12522" w:rsidRPr="00CD17AF" w:rsidTr="00012522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012522">
            <w:pPr>
              <w:pStyle w:val="ab"/>
              <w:shd w:val="clear" w:color="auto" w:fill="FFFFFF"/>
              <w:spacing w:line="338" w:lineRule="atLeast"/>
            </w:pPr>
            <w:r w:rsidRPr="00CD17AF">
              <w:t>1.Семинар учителей французского языка «Формирование коммуникати</w:t>
            </w:r>
            <w:r w:rsidRPr="00CD17AF">
              <w:t>в</w:t>
            </w:r>
            <w:r w:rsidRPr="00CD17AF">
              <w:t>ной компетентности  на уроках фра</w:t>
            </w:r>
            <w:r w:rsidRPr="00CD17AF">
              <w:t>н</w:t>
            </w:r>
            <w:r w:rsidRPr="00CD17AF">
              <w:t>цузского языка и во внеурочной де</w:t>
            </w:r>
            <w:r w:rsidRPr="00CD17AF">
              <w:t>я</w:t>
            </w:r>
            <w:r w:rsidRPr="00CD17AF">
              <w:t>тельности».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11</w:t>
            </w:r>
            <w:r w:rsidR="00CD17AF">
              <w:rPr>
                <w:rFonts w:ascii="Times New Roman" w:hAnsi="Times New Roman"/>
                <w:sz w:val="24"/>
                <w:szCs w:val="24"/>
              </w:rPr>
              <w:t>.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12522" w:rsidRPr="00CD17AF" w:rsidRDefault="00CD17AF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 w:rsidR="00A8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№6»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Учителя францу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з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  <w:p w:rsidR="00012522" w:rsidRPr="00CD17AF" w:rsidRDefault="0001252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22" w:rsidRPr="00CD17AF" w:rsidTr="00012522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012522">
            <w:pPr>
              <w:pStyle w:val="ab"/>
              <w:shd w:val="clear" w:color="auto" w:fill="FFFFFF"/>
              <w:spacing w:line="338" w:lineRule="atLeast"/>
              <w:rPr>
                <w:b/>
              </w:rPr>
            </w:pPr>
            <w:r w:rsidRPr="00CD17AF">
              <w:t>2.Заседание творческой группы учит</w:t>
            </w:r>
            <w:r w:rsidRPr="00CD17AF">
              <w:t>е</w:t>
            </w:r>
            <w:r w:rsidRPr="00CD17AF">
              <w:t>лей технологии, изобразительного и</w:t>
            </w:r>
            <w:r w:rsidRPr="00CD17AF">
              <w:t>с</w:t>
            </w:r>
            <w:r w:rsidRPr="00CD17AF">
              <w:t>кусства  по ЕСОКО.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Pr="00CD17AF" w:rsidRDefault="00CD17AF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(4-я неделя января)</w:t>
            </w:r>
          </w:p>
          <w:p w:rsid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Областная библи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 xml:space="preserve">тека 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012522" w:rsidRPr="00CD17AF" w:rsidTr="00CD17A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012522">
            <w:pPr>
              <w:pStyle w:val="ab"/>
              <w:shd w:val="clear" w:color="auto" w:fill="FFFFFF"/>
              <w:spacing w:line="338" w:lineRule="atLeast"/>
            </w:pPr>
            <w:r w:rsidRPr="00CD17AF">
              <w:t>3.Подготовка материалов по ФГОС для размещения на сайте БГИМЦ.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 xml:space="preserve">(2-я неделя </w:t>
            </w:r>
            <w:r w:rsidR="00CD17AF" w:rsidRPr="00CD17AF">
              <w:rPr>
                <w:rFonts w:ascii="Times New Roman" w:hAnsi="Times New Roman"/>
                <w:sz w:val="24"/>
                <w:szCs w:val="24"/>
              </w:rPr>
              <w:t>января)</w:t>
            </w:r>
          </w:p>
          <w:p w:rsidR="00012522" w:rsidRPr="00CD17AF" w:rsidRDefault="00CD17AF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012522" w:rsidRPr="00CD17AF" w:rsidRDefault="00CD17AF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</w:tr>
      <w:tr w:rsidR="00012522" w:rsidRPr="00CD17AF" w:rsidTr="00A841EB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CD17AF" w:rsidP="00012522">
            <w:pPr>
              <w:pStyle w:val="ab"/>
              <w:shd w:val="clear" w:color="auto" w:fill="FFFFFF"/>
              <w:spacing w:line="338" w:lineRule="atLeast"/>
            </w:pPr>
            <w:r>
              <w:t xml:space="preserve">1. </w:t>
            </w:r>
            <w:r w:rsidR="00012522" w:rsidRPr="00CD17AF">
              <w:t>РМО  учителей изобразительного искусства (подготовка школьного и муниципального этапов олимпиады школьников).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Default="00A841EB" w:rsidP="00CD1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A841EB" w:rsidRDefault="00A841EB" w:rsidP="00CD1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2522" w:rsidRPr="00CD17AF" w:rsidRDefault="00CD17AF" w:rsidP="00CD1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бластная библи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12522" w:rsidRPr="00CD17AF" w:rsidRDefault="00012522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22" w:rsidRPr="00CD17AF" w:rsidTr="00A841EB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CD17AF" w:rsidP="00012522">
            <w:pPr>
              <w:pStyle w:val="ab"/>
              <w:shd w:val="clear" w:color="auto" w:fill="FFFFFF"/>
              <w:spacing w:line="338" w:lineRule="atLeast"/>
            </w:pPr>
            <w:r>
              <w:t xml:space="preserve">2. </w:t>
            </w:r>
            <w:r w:rsidR="00012522" w:rsidRPr="00CD17AF">
              <w:t>Заседание  предметно-методической комиссии по изобразительному иску</w:t>
            </w:r>
            <w:r w:rsidR="00012522" w:rsidRPr="00CD17AF">
              <w:t>с</w:t>
            </w:r>
            <w:r w:rsidR="00012522" w:rsidRPr="00CD17AF">
              <w:t>ству (разработка заданий школьного и муниципального этапов олимпиады).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41EB" w:rsidRDefault="00A841EB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A841EB" w:rsidRDefault="00A841EB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2522" w:rsidRPr="00CD17AF" w:rsidRDefault="00CD17AF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бластная библи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12522" w:rsidRPr="00CD17A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7AF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 xml:space="preserve">Шатаева Л.В. 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Члены предметно-методических к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миссий</w:t>
            </w:r>
          </w:p>
        </w:tc>
      </w:tr>
      <w:tr w:rsidR="00A841EB" w:rsidRPr="00CD17AF" w:rsidTr="00A841EB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841EB" w:rsidRPr="00CD17AF" w:rsidRDefault="00A841EB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41EB" w:rsidRDefault="00A841EB" w:rsidP="00A841EB">
            <w:pPr>
              <w:pStyle w:val="ab"/>
              <w:shd w:val="clear" w:color="auto" w:fill="FFFFFF"/>
              <w:spacing w:line="338" w:lineRule="atLeast"/>
            </w:pPr>
            <w:r>
              <w:t xml:space="preserve">3. Школьный этап </w:t>
            </w:r>
            <w:r w:rsidR="002E4EF6">
              <w:t>олимпиады по из</w:t>
            </w:r>
            <w:r w:rsidR="002E4EF6">
              <w:t>о</w:t>
            </w:r>
            <w:r w:rsidR="002E4EF6">
              <w:t>бразительному искусству.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41EB" w:rsidRDefault="002E4EF6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22 - 26 января</w:t>
            </w:r>
          </w:p>
          <w:p w:rsidR="002E4EF6" w:rsidRDefault="002E4EF6" w:rsidP="00012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4EF6" w:rsidRPr="00CD17AF" w:rsidRDefault="002E4EF6" w:rsidP="002E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 xml:space="preserve">Шатаева Л.В. </w:t>
            </w:r>
          </w:p>
          <w:p w:rsidR="00A841EB" w:rsidRPr="00CD17AF" w:rsidRDefault="00A841EB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522" w:rsidRPr="00CD17AF" w:rsidTr="00CD17AF">
        <w:trPr>
          <w:trHeight w:val="257"/>
        </w:trPr>
        <w:tc>
          <w:tcPr>
            <w:tcW w:w="1701" w:type="dxa"/>
            <w:tcBorders>
              <w:top w:val="single" w:sz="4" w:space="0" w:color="auto"/>
            </w:tcBorders>
          </w:tcPr>
          <w:p w:rsidR="00012522" w:rsidRPr="00CD17AF" w:rsidRDefault="00012522" w:rsidP="00A3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 xml:space="preserve">онно-методическая </w:t>
            </w:r>
            <w:r w:rsidRPr="00CD17AF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содействие непрерывн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с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CD17AF" w:rsidP="000125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и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и т.п.</w:t>
            </w:r>
          </w:p>
          <w:p w:rsidR="00012522" w:rsidRPr="00CD17AF" w:rsidRDefault="00012522" w:rsidP="0001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CD17AF" w:rsidP="0001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Консультации по вопросам аттест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а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 xml:space="preserve">ции учителей иностранных языков и технологии. </w:t>
            </w:r>
          </w:p>
          <w:p w:rsidR="00012522" w:rsidRPr="00CD17AF" w:rsidRDefault="00CD17AF" w:rsidP="0001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ы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а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 xml:space="preserve">тегорию. </w:t>
            </w:r>
          </w:p>
          <w:p w:rsidR="00012522" w:rsidRPr="00CD17AF" w:rsidRDefault="00CD17AF" w:rsidP="00CD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р</w:t>
            </w:r>
            <w:r w:rsidR="00012522" w:rsidRPr="00CD17AF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012522" w:rsidRPr="00CD17AF" w:rsidRDefault="00012522" w:rsidP="0001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12522" w:rsidRPr="00CD17AF" w:rsidRDefault="00012522" w:rsidP="00A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 Л.В.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н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CD1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7AF">
              <w:rPr>
                <w:rFonts w:ascii="Times New Roman" w:hAnsi="Times New Roman"/>
                <w:sz w:val="24"/>
                <w:szCs w:val="24"/>
              </w:rPr>
              <w:lastRenderedPageBreak/>
              <w:t>логии</w:t>
            </w: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01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AF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012522" w:rsidRPr="00CD17AF" w:rsidRDefault="00012522" w:rsidP="00C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AF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</w:tc>
      </w:tr>
    </w:tbl>
    <w:p w:rsidR="00012522" w:rsidRDefault="00012522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5506B" w:rsidRPr="00F7206A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Pr="00927D98" w:rsidRDefault="0005506B" w:rsidP="00A30A68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Заседание творческой группы по апробации учебников по истории России 6 класс издательства «Вентана-Граф» под редакцией Р.Ш. Ганенина.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Pr="00927D98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Pr="00927D98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творческой группы</w:t>
            </w:r>
          </w:p>
        </w:tc>
      </w:tr>
      <w:tr w:rsidR="0005506B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«ЕГЭ и ГИА-2018».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6B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 «Подготовка учащихся к ОГЭ по обществознанию».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Pr="00641036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6B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Pr="003208BB" w:rsidRDefault="0005506B" w:rsidP="00A30A68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Школа олимпийского резерва.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Pr="003521BF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6B" w:rsidRPr="00F7206A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5506B" w:rsidRPr="00F7206A" w:rsidRDefault="0005506B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Приём конкурсных методических разработок уроков «ФГОС ОО в действии».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16 января</w:t>
            </w:r>
          </w:p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Pr="00641036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6B" w:rsidRPr="00F7206A" w:rsidTr="00A53F4F">
        <w:trPr>
          <w:trHeight w:val="415"/>
        </w:trPr>
        <w:tc>
          <w:tcPr>
            <w:tcW w:w="1701" w:type="dxa"/>
            <w:vMerge/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Default="0005506B" w:rsidP="0005506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членов жюри конкурса методических разработок уроков «ФГОС ОО в действии».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05506B" w:rsidRDefault="0005506B" w:rsidP="00A30A6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506B" w:rsidRDefault="0005506B" w:rsidP="0005506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5506B" w:rsidRDefault="0005506B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  <w:p w:rsidR="0005506B" w:rsidRPr="00244458" w:rsidRDefault="0005506B" w:rsidP="000550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5506B" w:rsidRPr="00F7206A" w:rsidTr="00A53F4F">
        <w:trPr>
          <w:trHeight w:val="415"/>
        </w:trPr>
        <w:tc>
          <w:tcPr>
            <w:tcW w:w="1701" w:type="dxa"/>
            <w:vMerge/>
          </w:tcPr>
          <w:p w:rsidR="0005506B" w:rsidRPr="00F7206A" w:rsidRDefault="0005506B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506B" w:rsidRDefault="0005506B" w:rsidP="0005506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Прием исследовательских работ учащихся, посвященных 100-летию Великой российской революции</w:t>
            </w:r>
          </w:p>
          <w:p w:rsidR="0005506B" w:rsidRPr="00F7206A" w:rsidRDefault="0005506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06B" w:rsidRDefault="0005506B" w:rsidP="0005506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января</w:t>
            </w:r>
          </w:p>
          <w:p w:rsidR="0005506B" w:rsidRDefault="0005506B" w:rsidP="0005506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05506B" w:rsidRDefault="0005506B" w:rsidP="0005506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05506B" w:rsidRPr="00F7206A" w:rsidRDefault="0005506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06B" w:rsidRPr="00F7206A" w:rsidRDefault="0005506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58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76241F" w:rsidTr="00BE1BFB">
        <w:tc>
          <w:tcPr>
            <w:tcW w:w="1701" w:type="dxa"/>
            <w:vMerge w:val="restart"/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76241F" w:rsidTr="0076241F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76241F" w:rsidRDefault="009D1BE4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CD17AF" w:rsidRPr="0076241F" w:rsidTr="0076241F">
        <w:trPr>
          <w:trHeight w:val="291"/>
        </w:trPr>
        <w:tc>
          <w:tcPr>
            <w:tcW w:w="1701" w:type="dxa"/>
            <w:vMerge w:val="restart"/>
            <w:tcBorders>
              <w:bottom w:val="nil"/>
            </w:tcBorders>
          </w:tcPr>
          <w:p w:rsidR="00CD17AF" w:rsidRPr="0076241F" w:rsidRDefault="00CD17A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CD17AF" w:rsidRPr="0076241F" w:rsidRDefault="00CD17A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1. Постоянно действующий в диста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н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 xml:space="preserve">ционном режиме консультативный пункт «Содержание и методическое </w:t>
            </w:r>
            <w:r w:rsidRPr="0076241F">
              <w:rPr>
                <w:rFonts w:ascii="Times New Roman" w:hAnsi="Times New Roman"/>
                <w:sz w:val="24"/>
                <w:szCs w:val="24"/>
              </w:rPr>
              <w:lastRenderedPageBreak/>
              <w:t>оснащение УМК по русскому языку и литературе, соответствующих треб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ваниям ФГОС второго поколения».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CD17AF" w:rsidRPr="0076241F" w:rsidTr="0076241F">
        <w:trPr>
          <w:trHeight w:val="291"/>
        </w:trPr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CD17AF" w:rsidRPr="0076241F" w:rsidRDefault="00CD17A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2. Индивидуальные консультации «Методическое сопровождение введ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ния ФГОС второго поколения».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7AF" w:rsidRPr="0076241F" w:rsidRDefault="00CD17A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76241F">
        <w:trPr>
          <w:trHeight w:val="291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241F" w:rsidRPr="0076241F" w:rsidRDefault="00601BAA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6241F" w:rsidRPr="0076241F">
              <w:rPr>
                <w:rFonts w:ascii="Times New Roman" w:hAnsi="Times New Roman"/>
                <w:sz w:val="24"/>
                <w:szCs w:val="24"/>
              </w:rPr>
              <w:t xml:space="preserve">Заседание творческой группы по </w:t>
            </w:r>
          </w:p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ЕСОКО.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1. Подготовка материалов для сайта «Итоги муниципального этапа Всеро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сийской олимпиады школьников по русскому языку и литературе».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2. Подведение итогов конкурса «Ру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ский медвежонок – языкознание для всех», организация награждения.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Размещение на сайте БГИМЦ информации о дате, месте, врем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ни выдачи результ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тов и призов</w:t>
            </w:r>
          </w:p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3. Организация работы членов жюри на заочном туре конкурса учебных проектов.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Семинар для учителей русского языка и литературы "ГИА-9. Устная часть. Специфика подготовки учащи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х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A53F4F">
        <w:trPr>
          <w:trHeight w:val="129"/>
        </w:trPr>
        <w:tc>
          <w:tcPr>
            <w:tcW w:w="1701" w:type="dxa"/>
            <w:vMerge/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при аттестации учителей ру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ского языка и литературы на 1 квал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76241F" w:rsidRPr="0076241F" w:rsidTr="00A53F4F">
        <w:trPr>
          <w:trHeight w:val="129"/>
        </w:trPr>
        <w:tc>
          <w:tcPr>
            <w:tcW w:w="1701" w:type="dxa"/>
            <w:vMerge/>
          </w:tcPr>
          <w:p w:rsidR="0076241F" w:rsidRPr="0076241F" w:rsidRDefault="0076241F" w:rsidP="0076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Оформление документов учителям русского языка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41F">
              <w:rPr>
                <w:rFonts w:ascii="Times New Roman" w:hAnsi="Times New Roman"/>
                <w:sz w:val="24"/>
                <w:szCs w:val="24"/>
              </w:rPr>
              <w:t>литературы (справки, ходатайства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1F">
              <w:rPr>
                <w:rFonts w:ascii="Times New Roman" w:hAnsi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241F" w:rsidRPr="0076241F" w:rsidRDefault="0076241F" w:rsidP="0076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1F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56141" w:rsidRPr="00F7206A" w:rsidTr="00456141">
        <w:trPr>
          <w:trHeight w:val="363"/>
        </w:trPr>
        <w:tc>
          <w:tcPr>
            <w:tcW w:w="1700" w:type="dxa"/>
            <w:tcBorders>
              <w:bottom w:val="single" w:sz="4" w:space="0" w:color="auto"/>
            </w:tcBorders>
          </w:tcPr>
          <w:p w:rsidR="00456141" w:rsidRPr="00456141" w:rsidRDefault="00456141" w:rsidP="0045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456141" w:rsidRPr="00456141" w:rsidRDefault="00456141" w:rsidP="00456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Практический семинар «Формиров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ние познавательной активности уч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щихся средствами  внеурочной де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я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тельности по предмету» 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МБОУ СОШ№9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456141" w:rsidRPr="00F7206A" w:rsidTr="00456141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1.Конкурс  чтецов среди младших школьников «Волшебная страна де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т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ства».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456141" w:rsidRPr="00F7206A" w:rsidTr="00456141">
        <w:trPr>
          <w:trHeight w:val="36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456141" w:rsidRPr="00456141" w:rsidRDefault="00456141" w:rsidP="0045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2.Математический мониторинг  «Ке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н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 xml:space="preserve">гуру-выпускникам» среди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56141">
              <w:rPr>
                <w:rFonts w:ascii="Times New Roman" w:hAnsi="Times New Roman"/>
                <w:sz w:val="24"/>
                <w:szCs w:val="24"/>
              </w:rPr>
              <w:t>4-х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56141" w:rsidRPr="00456141" w:rsidRDefault="00456141" w:rsidP="00456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56141" w:rsidRPr="00456141" w:rsidRDefault="00456141" w:rsidP="00456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456141" w:rsidRPr="00F7206A" w:rsidTr="00456141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456141" w:rsidRPr="00F7206A" w:rsidRDefault="00456141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Pr="00DA1F7D" w:rsidRDefault="00456141" w:rsidP="004561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DA1F7D">
              <w:rPr>
                <w:rFonts w:ascii="Times New Roman" w:hAnsi="Times New Roman"/>
              </w:rPr>
              <w:t>Оформление документов педагогич</w:t>
            </w:r>
            <w:r w:rsidRPr="00DA1F7D">
              <w:rPr>
                <w:rFonts w:ascii="Times New Roman" w:hAnsi="Times New Roman"/>
              </w:rPr>
              <w:t>е</w:t>
            </w:r>
            <w:r w:rsidRPr="00DA1F7D">
              <w:rPr>
                <w:rFonts w:ascii="Times New Roman" w:hAnsi="Times New Roman"/>
              </w:rPr>
              <w:t xml:space="preserve">ским работникам для аттестации, участия </w:t>
            </w:r>
            <w:r w:rsidRPr="00DA1F7D">
              <w:rPr>
                <w:rFonts w:ascii="Times New Roman" w:hAnsi="Times New Roman"/>
              </w:rPr>
              <w:lastRenderedPageBreak/>
              <w:t>в конкурсах (ходатайства, справки, и т.п.)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вторник, четверг</w:t>
            </w:r>
          </w:p>
          <w:p w:rsidR="00456141" w:rsidRPr="00DA1F7D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                                        </w:t>
            </w:r>
            <w:r>
              <w:rPr>
                <w:rFonts w:ascii="Times New Roman" w:hAnsi="Times New Roman"/>
              </w:rPr>
              <w:lastRenderedPageBreak/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Варламова А.Е.</w:t>
            </w:r>
          </w:p>
          <w:p w:rsidR="00456141" w:rsidRPr="00DA1F7D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Ерёмичева</w:t>
            </w:r>
            <w:r w:rsidRPr="00DA1F7D">
              <w:rPr>
                <w:rFonts w:ascii="Times New Roman" w:hAnsi="Times New Roman"/>
              </w:rPr>
              <w:t xml:space="preserve"> Н.</w:t>
            </w:r>
            <w:r>
              <w:rPr>
                <w:rFonts w:ascii="Times New Roman" w:hAnsi="Times New Roman"/>
              </w:rPr>
              <w:t xml:space="preserve"> </w:t>
            </w:r>
            <w:r w:rsidRPr="00DA1F7D">
              <w:rPr>
                <w:rFonts w:ascii="Times New Roman" w:hAnsi="Times New Roman"/>
              </w:rPr>
              <w:t>В.</w:t>
            </w:r>
          </w:p>
        </w:tc>
      </w:tr>
      <w:tr w:rsidR="00456141" w:rsidRPr="00F7206A" w:rsidTr="00456141">
        <w:trPr>
          <w:trHeight w:val="237"/>
        </w:trPr>
        <w:tc>
          <w:tcPr>
            <w:tcW w:w="1700" w:type="dxa"/>
            <w:vMerge/>
          </w:tcPr>
          <w:p w:rsidR="00456141" w:rsidRPr="00F7206A" w:rsidRDefault="00456141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Pr="00DA1F7D" w:rsidRDefault="00456141" w:rsidP="004561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работы экспертной группы по аттестации учителей начальных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сов на первую и высшую квалификацио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Pr="00DA1F7D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456141" w:rsidRPr="00DA1F7D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6141" w:rsidRPr="00F7206A" w:rsidTr="00456141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56141" w:rsidRPr="00F7206A" w:rsidRDefault="00456141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Организация курсов  для учителей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чальных классов. Формирование групп слушателей.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4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456141" w:rsidRDefault="00456141" w:rsidP="0045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8654F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8654F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8654F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12522" w:rsidRPr="00F8654F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1. Постоянно действующий семинар для учителей физики «Практикум по решению задач ЕГЭ».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 xml:space="preserve">16 января 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Учителя физики ОО</w:t>
            </w:r>
          </w:p>
        </w:tc>
      </w:tr>
      <w:tr w:rsidR="00012522" w:rsidRPr="00F8654F" w:rsidTr="00F8654F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 Индивидуальные консультации для учителей математики «ЕГЭ и ГИА-2018».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Учителя математики ОО</w:t>
            </w:r>
          </w:p>
        </w:tc>
      </w:tr>
      <w:tr w:rsidR="00012522" w:rsidRPr="00F8654F" w:rsidTr="00F8654F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522" w:rsidRPr="00F8654F" w:rsidRDefault="00F8654F" w:rsidP="00F865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 xml:space="preserve"> Получение заданий для проведения тестирования «Кенгуру-выпускникам» (учащиеся 4,9,11 )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012522" w:rsidRPr="00F8654F" w:rsidRDefault="00F8654F" w:rsidP="00F8654F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о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22" w:rsidRPr="00F8654F" w:rsidTr="00F8654F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Фокинский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Артемова Е.П.</w:t>
            </w:r>
          </w:p>
        </w:tc>
      </w:tr>
      <w:tr w:rsidR="00012522" w:rsidRPr="00F8654F" w:rsidTr="00F8654F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№58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Сысоева Г.М.</w:t>
            </w:r>
          </w:p>
        </w:tc>
      </w:tr>
      <w:tr w:rsidR="00012522" w:rsidRPr="00F8654F" w:rsidTr="00F8654F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№52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Машичева Г.М.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Тяпкина И.Н.</w:t>
            </w:r>
          </w:p>
        </w:tc>
      </w:tr>
      <w:tr w:rsidR="00012522" w:rsidRPr="00F8654F" w:rsidTr="00F8654F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012522" w:rsidRPr="00F8654F" w:rsidRDefault="00012522" w:rsidP="00A30A68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F8654F">
            <w:pPr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Дувалова Н</w:t>
            </w:r>
            <w:r w:rsidR="00F8654F">
              <w:rPr>
                <w:rFonts w:ascii="Times New Roman" w:hAnsi="Times New Roman"/>
                <w:sz w:val="24"/>
                <w:szCs w:val="24"/>
              </w:rPr>
              <w:t>.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В</w:t>
            </w:r>
            <w:r w:rsidR="00F86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2522" w:rsidRPr="00F8654F" w:rsidTr="00601BA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F8654F" w:rsidP="00F8654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 xml:space="preserve">. Совещание руководителей РМО по математике </w:t>
            </w: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нализ и организация муниципального этапа всероссийской олимпиады школьников по математ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и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F8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012522" w:rsidRPr="00F8654F" w:rsidRDefault="00012522" w:rsidP="00F8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012522" w:rsidRPr="00F8654F" w:rsidRDefault="00012522" w:rsidP="00F8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F86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12522" w:rsidRPr="00F8654F" w:rsidRDefault="00012522" w:rsidP="00F8654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12522" w:rsidRPr="00F8654F" w:rsidTr="00601BA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2522" w:rsidRPr="00F8654F" w:rsidRDefault="0001252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F8654F" w:rsidP="00F8654F">
            <w:pPr>
              <w:pStyle w:val="WW-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3</w:t>
            </w:r>
            <w:r w:rsidR="00012522" w:rsidRPr="00F8654F">
              <w:rPr>
                <w:rFonts w:ascii="Times New Roman" w:hAnsi="Times New Roman"/>
                <w:sz w:val="24"/>
                <w:szCs w:val="24"/>
              </w:rPr>
              <w:t>. Тестирование «Кенгуру-выпускникам».</w:t>
            </w:r>
          </w:p>
          <w:p w:rsidR="00012522" w:rsidRPr="00F8654F" w:rsidRDefault="00012522" w:rsidP="00F8654F">
            <w:pPr>
              <w:pStyle w:val="WW-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Сдать результаты тестирования 23</w:t>
            </w:r>
            <w:r w:rsidR="00F8654F" w:rsidRPr="00F86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января до 17.00 организаторам тестирования в районах</w:t>
            </w:r>
            <w:r w:rsidR="00F865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522" w:rsidRPr="00F8654F" w:rsidRDefault="00012522" w:rsidP="00F8654F">
            <w:pPr>
              <w:pStyle w:val="WW-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23</w:t>
            </w:r>
            <w:r w:rsidR="00F8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012522" w:rsidRPr="00F8654F" w:rsidRDefault="00012522" w:rsidP="00F8654F">
            <w:pPr>
              <w:pStyle w:val="WW-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522" w:rsidRPr="00F8654F" w:rsidRDefault="00012522" w:rsidP="00F8654F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601BAA" w:rsidRPr="00F8654F" w:rsidTr="00012522">
        <w:trPr>
          <w:trHeight w:val="14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AA" w:rsidRPr="00F8654F" w:rsidRDefault="00601BAA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AA" w:rsidRPr="00F8654F" w:rsidRDefault="00601BAA" w:rsidP="00601BAA">
            <w:pPr>
              <w:pStyle w:val="WW-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Прием конкурсных работ (уроки и внеклассные мероприятия)  конкурса «ФГОС в действии» учителей ОО (физика, математика, информатика).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AA" w:rsidRDefault="00601BAA" w:rsidP="00F8654F">
            <w:pPr>
              <w:pStyle w:val="WW-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17 января</w:t>
            </w:r>
          </w:p>
          <w:p w:rsidR="00601BAA" w:rsidRDefault="00601BAA" w:rsidP="00F8654F">
            <w:pPr>
              <w:pStyle w:val="WW-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601BAA" w:rsidRPr="00F8654F" w:rsidRDefault="00601BAA" w:rsidP="00F8654F">
            <w:pPr>
              <w:pStyle w:val="WW-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AA" w:rsidRPr="00F8654F" w:rsidRDefault="00601BAA" w:rsidP="00F8654F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CA4AA2" w:rsidRPr="00F8654F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 xml:space="preserve">онно-методическая </w:t>
            </w:r>
            <w:r w:rsidRPr="00F8654F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содействие непрерывн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F8654F" w:rsidP="00A30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.Занятие  муниципальной творческой группы по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AA2" w:rsidRPr="00F8654F" w:rsidRDefault="00CA4AA2" w:rsidP="00A30A6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A4AA2" w:rsidRPr="00F8654F" w:rsidRDefault="00CA4AA2" w:rsidP="00A30A6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A2" w:rsidRPr="00F8654F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F8654F" w:rsidP="00F8654F">
            <w:pPr>
              <w:pStyle w:val="ab"/>
              <w:keepNext/>
              <w:spacing w:before="0" w:beforeAutospacing="0" w:after="0" w:afterAutospacing="0" w:line="276" w:lineRule="auto"/>
            </w:pPr>
            <w:r w:rsidRPr="00F8654F">
              <w:t xml:space="preserve">2. </w:t>
            </w:r>
            <w:r w:rsidR="00CA4AA2" w:rsidRPr="00F8654F">
              <w:t xml:space="preserve">Занятие школы молодого учителя </w:t>
            </w:r>
            <w:r w:rsidR="00CA4AA2" w:rsidRPr="00F8654F">
              <w:lastRenderedPageBreak/>
              <w:t>«</w:t>
            </w:r>
            <w:r w:rsidR="00CA4AA2" w:rsidRPr="00F8654F">
              <w:rPr>
                <w:bCs/>
              </w:rPr>
              <w:t>Современный инструментарий ко</w:t>
            </w:r>
            <w:r w:rsidR="00CA4AA2" w:rsidRPr="00F8654F">
              <w:rPr>
                <w:bCs/>
              </w:rPr>
              <w:t>н</w:t>
            </w:r>
            <w:r w:rsidR="00CA4AA2" w:rsidRPr="00F8654F">
              <w:rPr>
                <w:bCs/>
              </w:rPr>
              <w:t>троля и оценки достижений станда</w:t>
            </w:r>
            <w:r w:rsidR="00CA4AA2" w:rsidRPr="00F8654F">
              <w:rPr>
                <w:bCs/>
              </w:rPr>
              <w:t>р</w:t>
            </w:r>
            <w:r w:rsidR="00CA4AA2" w:rsidRPr="00F8654F">
              <w:rPr>
                <w:bCs/>
              </w:rPr>
              <w:t xml:space="preserve">тов образования» </w:t>
            </w:r>
            <w:r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января </w:t>
            </w:r>
            <w:r w:rsidRPr="00F8654F">
              <w:rPr>
                <w:rFonts w:ascii="Times New Roman" w:hAnsi="Times New Roman"/>
                <w:sz w:val="24"/>
                <w:szCs w:val="24"/>
              </w:rPr>
              <w:br/>
            </w:r>
            <w:r w:rsidR="00F8654F" w:rsidRPr="00F8654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8654F">
              <w:rPr>
                <w:rFonts w:ascii="Times New Roman" w:hAnsi="Times New Roman"/>
                <w:sz w:val="24"/>
                <w:szCs w:val="24"/>
              </w:rPr>
              <w:t>.</w:t>
            </w:r>
            <w:r w:rsidR="00F8654F" w:rsidRPr="00F8654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A4AA2" w:rsidRP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A4AA2" w:rsidRP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4F" w:rsidRPr="00F8654F" w:rsidRDefault="00F8654F" w:rsidP="00F865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Игнатова Е.А.</w:t>
            </w:r>
          </w:p>
          <w:p w:rsidR="00CA4AA2" w:rsidRPr="00F8654F" w:rsidRDefault="00F8654F" w:rsidP="00A30A6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Молодые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</w:tr>
      <w:tr w:rsidR="00CA4AA2" w:rsidRPr="00F8654F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F8654F" w:rsidP="00F8654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РМО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 xml:space="preserve"> физике  </w:t>
            </w: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нализ  организации и пр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о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 xml:space="preserve">ведения школьного этапа </w:t>
            </w:r>
          </w:p>
          <w:p w:rsidR="00CA4AA2" w:rsidRPr="00F8654F" w:rsidRDefault="00CA4AA2" w:rsidP="00A30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всероссийской олимпиады школьн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ков по физике и астрономии</w:t>
            </w:r>
            <w:r w:rsidR="00F865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23</w:t>
            </w:r>
            <w:r w:rsidR="00F8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F8654F" w:rsidRDefault="00F8654F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14</w:t>
            </w:r>
            <w:r w:rsidR="00D1162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A4AA2" w:rsidRP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A4AA2" w:rsidRPr="00F8654F" w:rsidRDefault="00CA4AA2" w:rsidP="00A3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4F" w:rsidRPr="00F8654F" w:rsidRDefault="00F8654F" w:rsidP="00F865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A4AA2" w:rsidRPr="00F8654F" w:rsidRDefault="00F8654F" w:rsidP="00F865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654F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 и астрономии</w:t>
            </w:r>
          </w:p>
        </w:tc>
      </w:tr>
      <w:tr w:rsidR="00CA4AA2" w:rsidRPr="00F8654F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F8654F" w:rsidP="00F8654F">
            <w:pPr>
              <w:pStyle w:val="WW-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.Анализ контрольной работы по математике в 5-х ,6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 xml:space="preserve">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–х 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классах.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AA2" w:rsidRPr="00F8654F">
              <w:rPr>
                <w:rFonts w:ascii="Times New Roman" w:hAnsi="Times New Roman"/>
                <w:sz w:val="24"/>
                <w:szCs w:val="24"/>
              </w:rPr>
              <w:t>Результаты анализа и методические рекомендации будут выложены на сайте МБУ БГИМЦ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AA2" w:rsidRPr="00F8654F" w:rsidRDefault="00CA4AA2" w:rsidP="00A30A68">
            <w:pPr>
              <w:pStyle w:val="WW-"/>
              <w:spacing w:after="0" w:line="100" w:lineRule="atLeast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AA2" w:rsidRPr="00F8654F" w:rsidRDefault="00CA4AA2" w:rsidP="00A30A68">
            <w:pPr>
              <w:pStyle w:val="WW-"/>
              <w:snapToGrid w:val="0"/>
              <w:spacing w:after="0" w:line="240" w:lineRule="atLeast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4F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D11623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D11623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D11623" w:rsidRDefault="00222C64" w:rsidP="00D11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D11623" w:rsidRDefault="00222C64" w:rsidP="00D11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5506B" w:rsidRPr="00D11623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06B" w:rsidRPr="00D11623" w:rsidRDefault="0005506B" w:rsidP="00D11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06B" w:rsidRPr="00D11623" w:rsidRDefault="00D11623" w:rsidP="00D116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5506B" w:rsidRPr="00D11623">
              <w:rPr>
                <w:rFonts w:ascii="Times New Roman" w:hAnsi="Times New Roman"/>
                <w:sz w:val="24"/>
                <w:szCs w:val="24"/>
              </w:rPr>
              <w:t>Консультация по теме «Метод проектов – основа коммуникативных компетенций».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06B" w:rsidRPr="00D11623" w:rsidRDefault="00D11623" w:rsidP="00D1162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="0005506B" w:rsidRPr="00D11623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6B" w:rsidRPr="00D11623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06B" w:rsidRPr="00D11623" w:rsidRDefault="0005506B" w:rsidP="00D1162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r w:rsidR="00D11623"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11623" w:rsidRPr="00D11623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11623" w:rsidRPr="00D11623" w:rsidRDefault="00D11623" w:rsidP="00D11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Default="003E7898" w:rsidP="003E789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D11623">
              <w:rPr>
                <w:rFonts w:ascii="Times New Roman" w:hAnsi="Times New Roman"/>
                <w:lang w:val="ru-RU"/>
              </w:rPr>
              <w:t>Конкурс учебных проектов (зао</w:t>
            </w:r>
            <w:r w:rsidR="00D11623">
              <w:rPr>
                <w:rFonts w:ascii="Times New Roman" w:hAnsi="Times New Roman"/>
                <w:lang w:val="ru-RU"/>
              </w:rPr>
              <w:t>ч</w:t>
            </w:r>
            <w:r w:rsidR="00D11623">
              <w:rPr>
                <w:rFonts w:ascii="Times New Roman" w:hAnsi="Times New Roman"/>
                <w:lang w:val="ru-RU"/>
              </w:rPr>
              <w:t>ный тур).</w:t>
            </w:r>
          </w:p>
          <w:p w:rsidR="00D11623" w:rsidRDefault="00D11623" w:rsidP="003E789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Представление анкеты – заявки на электронный адрес </w:t>
            </w:r>
            <w:hyperlink r:id="rId8" w:history="1">
              <w:r w:rsidRPr="00BC0C79">
                <w:rPr>
                  <w:rStyle w:val="a6"/>
                  <w:rFonts w:ascii="Times New Roman" w:hAnsi="Times New Roman"/>
                </w:rPr>
                <w:t>proekt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@</w:t>
              </w:r>
              <w:r w:rsidRPr="00BC0C79">
                <w:rPr>
                  <w:rStyle w:val="a6"/>
                  <w:rFonts w:ascii="Times New Roman" w:hAnsi="Times New Roman"/>
                </w:rPr>
                <w:t>bgimc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BC0C79">
                <w:rPr>
                  <w:rStyle w:val="a6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  <w:lang w:val="ru-RU"/>
              </w:rPr>
              <w:t>.</w:t>
            </w:r>
          </w:p>
          <w:p w:rsidR="00D11623" w:rsidRDefault="00D11623" w:rsidP="003E789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Представление проекта в электронном виде на адрес </w:t>
            </w:r>
            <w:hyperlink r:id="rId9" w:history="1">
              <w:r w:rsidRPr="00BC0C79">
                <w:rPr>
                  <w:rStyle w:val="a6"/>
                  <w:rFonts w:ascii="Times New Roman" w:hAnsi="Times New Roman"/>
                </w:rPr>
                <w:t>proekt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@</w:t>
              </w:r>
              <w:r w:rsidRPr="00BC0C79">
                <w:rPr>
                  <w:rStyle w:val="a6"/>
                  <w:rFonts w:ascii="Times New Roman" w:hAnsi="Times New Roman"/>
                </w:rPr>
                <w:t>bgimc</w:t>
              </w:r>
              <w:r w:rsidRPr="00BC0C79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BC0C79">
                <w:rPr>
                  <w:rStyle w:val="a6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  <w:lang w:val="ru-RU"/>
              </w:rPr>
              <w:t>.</w:t>
            </w:r>
          </w:p>
          <w:p w:rsidR="00D11623" w:rsidRPr="008D5A1F" w:rsidRDefault="00D11623" w:rsidP="003E789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Учащимся, прошедшим техническую экспертизу и проверку на плагиат, с 1 по 9 февраля предоставить проектную папку и продукт в МБУ БГИМЦ.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Default="00D11623" w:rsidP="00D1162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23" w:rsidRDefault="00D11623" w:rsidP="00D1162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23" w:rsidRPr="00D11623" w:rsidRDefault="00D11623" w:rsidP="00D1162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11623" w:rsidRPr="00D11623" w:rsidRDefault="00D11623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22-23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623" w:rsidRPr="00D11623" w:rsidRDefault="00D11623" w:rsidP="00D1162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Катровская Л. А. 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Учителя биологии, химии и географии</w:t>
            </w:r>
          </w:p>
          <w:p w:rsidR="00D11623" w:rsidRPr="00D11623" w:rsidRDefault="00D11623" w:rsidP="00D1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23" w:rsidRPr="00D11623" w:rsidTr="00CB4CCA">
        <w:trPr>
          <w:trHeight w:val="17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11623" w:rsidRPr="00D11623" w:rsidRDefault="00D11623" w:rsidP="00D11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Pr="00D11623" w:rsidRDefault="003E7898" w:rsidP="003E78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Заседание РМО биологии (экологии) и химии по вопросам анализа олимпиад.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Pr="00D11623" w:rsidRDefault="00D11623" w:rsidP="003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22</w:t>
            </w:r>
            <w:r w:rsidR="003E789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 xml:space="preserve"> -25</w:t>
            </w:r>
            <w:r w:rsidR="003E789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623" w:rsidRPr="00D11623" w:rsidRDefault="00D11623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Катровская </w:t>
            </w:r>
            <w:r w:rsidR="003E7898"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Л. А. </w:t>
            </w:r>
          </w:p>
        </w:tc>
      </w:tr>
      <w:tr w:rsidR="00D11623" w:rsidRPr="00D11623" w:rsidTr="00CB4CCA">
        <w:trPr>
          <w:trHeight w:val="17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Pr="00D11623" w:rsidRDefault="00D11623" w:rsidP="00D11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Pr="00D11623" w:rsidRDefault="003E7898" w:rsidP="00D11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Прием заявок, регистрация  метод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и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ческих разработок учителей геогр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а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фии, химии, биологии на конкурс «ФГОС в действии»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Default="00D11623" w:rsidP="003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15- 18</w:t>
            </w:r>
            <w:r w:rsidR="003E789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3E7898" w:rsidRPr="00D11623" w:rsidRDefault="003E7898" w:rsidP="003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623" w:rsidRPr="00D11623" w:rsidRDefault="003E7898" w:rsidP="003E789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Катровская Л. А.</w:t>
            </w:r>
          </w:p>
        </w:tc>
      </w:tr>
      <w:tr w:rsidR="00D11623" w:rsidRPr="00D11623" w:rsidTr="00CB4CCA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623" w:rsidRPr="00D11623" w:rsidRDefault="00D11623" w:rsidP="00D1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23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623">
              <w:rPr>
                <w:rFonts w:ascii="Times New Roman" w:hAnsi="Times New Roman"/>
                <w:sz w:val="24"/>
                <w:szCs w:val="24"/>
              </w:rPr>
              <w:lastRenderedPageBreak/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3" w:rsidRDefault="00601BAA" w:rsidP="003E789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Школа молодого специалиста «М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е</w:t>
            </w:r>
            <w:r w:rsidR="00D11623" w:rsidRPr="00D11623">
              <w:rPr>
                <w:rFonts w:ascii="Times New Roman" w:hAnsi="Times New Roman"/>
                <w:sz w:val="24"/>
                <w:szCs w:val="24"/>
              </w:rPr>
              <w:t>тод проектов. Реализация проектного метода на уроках естественнонаучного цикла в процессе реализации ФГОС»</w:t>
            </w:r>
            <w:r w:rsidR="003E7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BAA" w:rsidRPr="00D11623" w:rsidRDefault="00601BAA" w:rsidP="00601BA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Практический семинар для учителей химии «Разбор заданий повышенной сложности ЕГЭ по химии» с участием председателя предметной комиссии, к.п.н, доцента кафедры химии ЕГФ Титовой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3" w:rsidRDefault="005E658D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601BAA" w:rsidRDefault="005E658D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14.30</w:t>
            </w:r>
          </w:p>
          <w:p w:rsidR="00601BAA" w:rsidRDefault="005E658D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601BAA" w:rsidRDefault="00601BAA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BAA" w:rsidRDefault="00601BAA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BAA" w:rsidRDefault="005E658D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601BAA" w:rsidRDefault="00601BAA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01BAA" w:rsidRDefault="00601BAA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  <w:p w:rsidR="00601BAA" w:rsidRPr="00D11623" w:rsidRDefault="00601BAA" w:rsidP="00D1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AA" w:rsidRDefault="003E7898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Катровская Л. А.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162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01BAA" w:rsidRPr="00D1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1BAA" w:rsidRDefault="00601BAA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BAA" w:rsidRDefault="00601BAA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BAA" w:rsidRDefault="00601BAA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623" w:rsidRDefault="00601BAA" w:rsidP="003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623">
              <w:rPr>
                <w:rFonts w:ascii="Times New Roman" w:hAnsi="Times New Roman"/>
                <w:b/>
                <w:sz w:val="24"/>
                <w:szCs w:val="24"/>
              </w:rPr>
              <w:t>Катровская Л. А.</w:t>
            </w:r>
          </w:p>
          <w:p w:rsidR="00601BAA" w:rsidRPr="00601BAA" w:rsidRDefault="00601BAA" w:rsidP="003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AA">
              <w:rPr>
                <w:rFonts w:ascii="Times New Roman" w:hAnsi="Times New Roman"/>
                <w:sz w:val="24"/>
                <w:szCs w:val="24"/>
              </w:rPr>
              <w:t>Учителя химии ОО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C4671A" w:rsidRPr="00F7206A" w:rsidTr="00C4671A">
        <w:trPr>
          <w:trHeight w:val="276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C4671A" w:rsidRPr="00F7206A" w:rsidRDefault="00C4671A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C4671A" w:rsidRPr="00F7206A" w:rsidRDefault="00C4671A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71A" w:rsidRPr="00F7206A" w:rsidRDefault="00C4671A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Заседание РМО по физической культуре по вопросам анализа проведенных олимпиад.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января  </w:t>
            </w:r>
          </w:p>
          <w:p w:rsidR="00B62A5B" w:rsidRDefault="00B62A5B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4671A" w:rsidRPr="0032773C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Default="00C4671A" w:rsidP="00C46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60">
              <w:rPr>
                <w:rFonts w:ascii="Times New Roman" w:hAnsi="Times New Roman"/>
                <w:sz w:val="24"/>
                <w:szCs w:val="24"/>
              </w:rPr>
              <w:t xml:space="preserve">Руководители РМО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туре</w:t>
            </w:r>
          </w:p>
        </w:tc>
      </w:tr>
      <w:tr w:rsidR="00C4671A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671A" w:rsidRPr="00F7206A" w:rsidRDefault="00C4671A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Pr="000B359C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Pr="00E31CA3" w:rsidRDefault="00C4671A" w:rsidP="00B62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физической культуры</w:t>
            </w:r>
          </w:p>
        </w:tc>
      </w:tr>
      <w:tr w:rsidR="00C4671A" w:rsidRPr="00F7206A" w:rsidTr="009C0468">
        <w:trPr>
          <w:trHeight w:val="257"/>
        </w:trPr>
        <w:tc>
          <w:tcPr>
            <w:tcW w:w="1701" w:type="dxa"/>
            <w:vMerge/>
          </w:tcPr>
          <w:p w:rsidR="00C4671A" w:rsidRPr="00F7206A" w:rsidRDefault="00C4671A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B62A5B" w:rsidRDefault="00B62A5B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4671A" w:rsidRPr="00013360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Pr="00BC1DC7" w:rsidRDefault="00C4671A" w:rsidP="00B62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C4671A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C4671A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C4671A" w:rsidRPr="00F7206A" w:rsidRDefault="00C4671A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«Метод проектов – основа коммуникативных компетенций».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C4671A" w:rsidRDefault="00C4671A" w:rsidP="00B6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ОО</w:t>
            </w:r>
          </w:p>
        </w:tc>
      </w:tr>
      <w:tr w:rsidR="00C4671A" w:rsidRPr="00F7206A" w:rsidTr="00C4671A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671A" w:rsidRPr="00F7206A" w:rsidRDefault="00C4671A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РМО по ОБЖ по вопросам анализа проведенных олимпиад.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января  </w:t>
            </w:r>
          </w:p>
          <w:p w:rsidR="00B62A5B" w:rsidRDefault="00B62A5B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№46</w:t>
            </w:r>
          </w:p>
          <w:p w:rsidR="00C4671A" w:rsidRPr="0032773C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60">
              <w:rPr>
                <w:rFonts w:ascii="Times New Roman" w:hAnsi="Times New Roman"/>
                <w:sz w:val="24"/>
                <w:szCs w:val="24"/>
              </w:rPr>
              <w:t>Руководители РМО по ОБЖ</w:t>
            </w:r>
          </w:p>
        </w:tc>
      </w:tr>
      <w:tr w:rsidR="00C4671A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671A" w:rsidRPr="00F7206A" w:rsidRDefault="00C4671A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ботников (по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Pr="000B359C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Pr="00E31CA3" w:rsidRDefault="00C4671A" w:rsidP="00B62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ОБЖ</w:t>
            </w:r>
          </w:p>
        </w:tc>
      </w:tr>
      <w:tr w:rsidR="00C4671A" w:rsidRPr="00F7206A" w:rsidTr="009C0468">
        <w:trPr>
          <w:trHeight w:val="257"/>
        </w:trPr>
        <w:tc>
          <w:tcPr>
            <w:tcW w:w="1701" w:type="dxa"/>
            <w:vMerge/>
          </w:tcPr>
          <w:p w:rsidR="00C4671A" w:rsidRPr="00F7206A" w:rsidRDefault="00C4671A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B62A5B" w:rsidRDefault="00B62A5B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4671A" w:rsidRPr="00013360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671A" w:rsidRDefault="00C4671A" w:rsidP="00B6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C4671A" w:rsidRPr="00BC1DC7" w:rsidRDefault="00C4671A" w:rsidP="00B62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3207C4"/>
    <w:multiLevelType w:val="hybridMultilevel"/>
    <w:tmpl w:val="0C5A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21EF"/>
    <w:multiLevelType w:val="hybridMultilevel"/>
    <w:tmpl w:val="0C5A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2522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5506B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59E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A7FF1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46AFA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4EF6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E7898"/>
    <w:rsid w:val="003F120E"/>
    <w:rsid w:val="003F6236"/>
    <w:rsid w:val="0040010B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6141"/>
    <w:rsid w:val="00457372"/>
    <w:rsid w:val="004701DE"/>
    <w:rsid w:val="0047144C"/>
    <w:rsid w:val="00471D48"/>
    <w:rsid w:val="0047546F"/>
    <w:rsid w:val="00475C3C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705FE"/>
    <w:rsid w:val="00583889"/>
    <w:rsid w:val="005847E1"/>
    <w:rsid w:val="005861FE"/>
    <w:rsid w:val="005879DE"/>
    <w:rsid w:val="0059035B"/>
    <w:rsid w:val="00590F65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658D"/>
    <w:rsid w:val="005E772C"/>
    <w:rsid w:val="005F177D"/>
    <w:rsid w:val="005F1C2C"/>
    <w:rsid w:val="005F2539"/>
    <w:rsid w:val="005F4970"/>
    <w:rsid w:val="00601BAA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2789"/>
    <w:rsid w:val="006C27B6"/>
    <w:rsid w:val="006C4CB7"/>
    <w:rsid w:val="006C57FC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6F7546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241F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A3"/>
    <w:rsid w:val="008603A8"/>
    <w:rsid w:val="00860D28"/>
    <w:rsid w:val="00864CEB"/>
    <w:rsid w:val="00867F2F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5A1F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6EBA"/>
    <w:rsid w:val="00A17176"/>
    <w:rsid w:val="00A206E2"/>
    <w:rsid w:val="00A20C91"/>
    <w:rsid w:val="00A257E9"/>
    <w:rsid w:val="00A273F4"/>
    <w:rsid w:val="00A30A68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40E0"/>
    <w:rsid w:val="00A751A4"/>
    <w:rsid w:val="00A75853"/>
    <w:rsid w:val="00A76178"/>
    <w:rsid w:val="00A776FE"/>
    <w:rsid w:val="00A77AB5"/>
    <w:rsid w:val="00A810B9"/>
    <w:rsid w:val="00A83BCF"/>
    <w:rsid w:val="00A841EB"/>
    <w:rsid w:val="00A860B7"/>
    <w:rsid w:val="00A92A9E"/>
    <w:rsid w:val="00A95AF2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5C42"/>
    <w:rsid w:val="00B55C97"/>
    <w:rsid w:val="00B57B7C"/>
    <w:rsid w:val="00B60CE3"/>
    <w:rsid w:val="00B62A5B"/>
    <w:rsid w:val="00B62F1F"/>
    <w:rsid w:val="00B664C7"/>
    <w:rsid w:val="00B67A4E"/>
    <w:rsid w:val="00B70DDE"/>
    <w:rsid w:val="00B719FC"/>
    <w:rsid w:val="00B73157"/>
    <w:rsid w:val="00B7332F"/>
    <w:rsid w:val="00B73D59"/>
    <w:rsid w:val="00B744CB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2736"/>
    <w:rsid w:val="00BC34CD"/>
    <w:rsid w:val="00BC5442"/>
    <w:rsid w:val="00BC6B11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44BB8"/>
    <w:rsid w:val="00C4671A"/>
    <w:rsid w:val="00C54098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4AA2"/>
    <w:rsid w:val="00CA7901"/>
    <w:rsid w:val="00CB01AF"/>
    <w:rsid w:val="00CB0276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5EC5"/>
    <w:rsid w:val="00CC7CB0"/>
    <w:rsid w:val="00CD17AF"/>
    <w:rsid w:val="00CD26C0"/>
    <w:rsid w:val="00CD2EF2"/>
    <w:rsid w:val="00CD5B97"/>
    <w:rsid w:val="00CD65AA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1623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4371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1A0A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8654F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012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3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bgim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ekt@bgi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ekt@bgim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ekt@bgi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B5081A-0D7F-40C7-BB54-6B2573AD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Links>
    <vt:vector size="24" baseType="variant">
      <vt:variant>
        <vt:i4>458803</vt:i4>
      </vt:variant>
      <vt:variant>
        <vt:i4>9</vt:i4>
      </vt:variant>
      <vt:variant>
        <vt:i4>0</vt:i4>
      </vt:variant>
      <vt:variant>
        <vt:i4>5</vt:i4>
      </vt:variant>
      <vt:variant>
        <vt:lpwstr>mailto:proekt@bgimc.ru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mailto:proekt@bgimc.ru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mailto:proekt@bgimc.ru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mailto:proekt@bgimc.ru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2018-05-10T11:36:00Z</dcterms:created>
  <dcterms:modified xsi:type="dcterms:W3CDTF">2018-05-10T11:36:00Z</dcterms:modified>
</cp:coreProperties>
</file>